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20" w:rsidRPr="00A93E20" w:rsidRDefault="00A93E20" w:rsidP="00A93E20">
      <w:pPr>
        <w:rPr>
          <w:rFonts w:ascii="Arial" w:eastAsia="Times New Roman" w:hAnsi="Arial" w:cs="Arial"/>
          <w:bCs/>
          <w:color w:val="13183E"/>
          <w:sz w:val="20"/>
          <w:szCs w:val="20"/>
          <w:lang w:eastAsia="tr-TR"/>
        </w:rPr>
      </w:pPr>
      <w:r w:rsidRPr="00A93E20">
        <w:rPr>
          <w:rFonts w:ascii="Arial" w:eastAsia="Times New Roman" w:hAnsi="Arial" w:cs="Arial"/>
          <w:bCs/>
          <w:color w:val="13183E"/>
          <w:sz w:val="20"/>
          <w:szCs w:val="20"/>
          <w:lang w:eastAsia="tr-TR"/>
        </w:rPr>
        <w:t>Vali Ömer Faruk Coşkun'un 8 Mart Dünya Kadınlar Günü Mesajı</w:t>
      </w:r>
    </w:p>
    <w:p w:rsidR="00A93E20" w:rsidRPr="00A93E20" w:rsidRDefault="00A93E20" w:rsidP="00A93E20">
      <w:pPr>
        <w:rPr>
          <w:rFonts w:ascii="Arial" w:eastAsia="Times New Roman" w:hAnsi="Arial" w:cs="Arial"/>
          <w:bCs/>
          <w:color w:val="13183E"/>
          <w:sz w:val="20"/>
          <w:szCs w:val="20"/>
          <w:lang w:eastAsia="tr-TR"/>
        </w:rPr>
      </w:pPr>
      <w:r w:rsidRPr="00A93E20">
        <w:rPr>
          <w:rFonts w:ascii="Arial" w:eastAsia="Times New Roman" w:hAnsi="Arial" w:cs="Arial"/>
          <w:bCs/>
          <w:color w:val="13183E"/>
          <w:sz w:val="20"/>
          <w:szCs w:val="20"/>
          <w:lang w:eastAsia="tr-TR"/>
        </w:rPr>
        <w:t>Ülkemizin muasır medeniyetler seviyesine yükselme yolunda büyük emekleri bulunan kadınlarımız, hem toplumun, hem de toplumun çekirdeği olan ailenin temelidir. Biliriz ki kadın mutlu olduğu sürece içinde yaşadığı toplumu mutlu etmiştir. Kadın huzurlu olduğu sürece, toplumu huzurun merkezi haline getirmiştir. Kadın umut içindeyse o toplum geleceğine umutla bakmıştır.</w:t>
      </w:r>
    </w:p>
    <w:p w:rsidR="00A93E20" w:rsidRPr="00A93E20" w:rsidRDefault="00A93E20" w:rsidP="00A93E20">
      <w:pPr>
        <w:rPr>
          <w:rFonts w:ascii="Arial" w:eastAsia="Times New Roman" w:hAnsi="Arial" w:cs="Arial"/>
          <w:bCs/>
          <w:color w:val="13183E"/>
          <w:sz w:val="20"/>
          <w:szCs w:val="20"/>
          <w:lang w:eastAsia="tr-TR"/>
        </w:rPr>
      </w:pPr>
      <w:r w:rsidRPr="00A93E20">
        <w:rPr>
          <w:rFonts w:ascii="Arial" w:eastAsia="Times New Roman" w:hAnsi="Arial" w:cs="Arial"/>
          <w:bCs/>
          <w:color w:val="13183E"/>
          <w:sz w:val="20"/>
          <w:szCs w:val="20"/>
          <w:lang w:eastAsia="tr-TR"/>
        </w:rPr>
        <w:t>Hayatımızın doğumdan ölüme her anında varlıklarıyla onurlandığımız, ihtiyacımız olduğunda desteklerini esirgemeyen, bizi eğiten, yetiştiren yüreklerindeki sevgi ve şefkati karşılıksız veren, annelik rolüyle yeni nesillere şekil veren fedakâr kadınlarımıza yapılan yatırım, geleceğe yapılan hayati yatırımdır. Bu nedenle çocukluğumuzdan itibaren ilk öğretmen olarak yaşamımızda rol alan kadınlarımızın eğitilmesi için geleceğimizin anne adayı olan kız çocuklarımızın okutulması önem arz etmektedir.</w:t>
      </w:r>
    </w:p>
    <w:p w:rsidR="00A93E20" w:rsidRPr="00A93E20" w:rsidRDefault="00A93E20" w:rsidP="00A93E20">
      <w:pPr>
        <w:rPr>
          <w:rFonts w:ascii="Arial" w:eastAsia="Times New Roman" w:hAnsi="Arial" w:cs="Arial"/>
          <w:bCs/>
          <w:color w:val="13183E"/>
          <w:sz w:val="20"/>
          <w:szCs w:val="20"/>
          <w:lang w:eastAsia="tr-TR"/>
        </w:rPr>
      </w:pPr>
      <w:r w:rsidRPr="00A93E20">
        <w:rPr>
          <w:rFonts w:ascii="Arial" w:eastAsia="Times New Roman" w:hAnsi="Arial" w:cs="Arial"/>
          <w:bCs/>
          <w:color w:val="13183E"/>
          <w:sz w:val="20"/>
          <w:szCs w:val="20"/>
          <w:lang w:eastAsia="tr-TR"/>
        </w:rPr>
        <w:t>Unutulmamalıdır ki; Bizler ‘Cennet anaların ayakları altındadır.’ anlayışındaki bir medeniyetin, kadınlara yönelik her türlü ayrımcılığı reddeden,  kadını her zaman ve her zeminde baş tacı eden, onlara büyük değer veren bir geleneğin temsilcileriyiz.</w:t>
      </w:r>
    </w:p>
    <w:p w:rsidR="00A93E20" w:rsidRPr="00A93E20" w:rsidRDefault="00A93E20" w:rsidP="00A93E20">
      <w:pPr>
        <w:rPr>
          <w:rFonts w:ascii="Arial" w:eastAsia="Times New Roman" w:hAnsi="Arial" w:cs="Arial"/>
          <w:bCs/>
          <w:color w:val="13183E"/>
          <w:sz w:val="20"/>
          <w:szCs w:val="20"/>
          <w:lang w:eastAsia="tr-TR"/>
        </w:rPr>
      </w:pPr>
      <w:r w:rsidRPr="00A93E20">
        <w:rPr>
          <w:rFonts w:ascii="Arial" w:eastAsia="Times New Roman" w:hAnsi="Arial" w:cs="Arial"/>
          <w:bCs/>
          <w:color w:val="13183E"/>
          <w:sz w:val="20"/>
          <w:szCs w:val="20"/>
          <w:lang w:eastAsia="tr-TR"/>
        </w:rPr>
        <w:t xml:space="preserve">Bu vesileyle başta şehit anneleri olmak üzere, tüm kadınların 8 Mart Dünya Kadınlar Günü’nü </w:t>
      </w:r>
      <w:proofErr w:type="gramStart"/>
      <w:r w:rsidRPr="00A93E20">
        <w:rPr>
          <w:rFonts w:ascii="Arial" w:eastAsia="Times New Roman" w:hAnsi="Arial" w:cs="Arial"/>
          <w:bCs/>
          <w:color w:val="13183E"/>
          <w:sz w:val="20"/>
          <w:szCs w:val="20"/>
          <w:lang w:eastAsia="tr-TR"/>
        </w:rPr>
        <w:t>kutluyorum.</w:t>
      </w:r>
      <w:r>
        <w:rPr>
          <w:rFonts w:ascii="Arial" w:eastAsia="Times New Roman" w:hAnsi="Arial" w:cs="Arial"/>
          <w:bCs/>
          <w:color w:val="13183E"/>
          <w:sz w:val="20"/>
          <w:szCs w:val="20"/>
          <w:lang w:eastAsia="tr-TR"/>
        </w:rPr>
        <w:t>dedi</w:t>
      </w:r>
      <w:proofErr w:type="gramEnd"/>
      <w:r>
        <w:rPr>
          <w:rFonts w:ascii="Arial" w:eastAsia="Times New Roman" w:hAnsi="Arial" w:cs="Arial"/>
          <w:bCs/>
          <w:color w:val="13183E"/>
          <w:sz w:val="20"/>
          <w:szCs w:val="20"/>
          <w:lang w:eastAsia="tr-TR"/>
        </w:rPr>
        <w:t>. Haber Merkezi</w:t>
      </w:r>
    </w:p>
    <w:p w:rsidR="00590123" w:rsidRPr="00A93E20" w:rsidRDefault="00590123" w:rsidP="00A93E20">
      <w:pPr>
        <w:rPr>
          <w:rFonts w:ascii="Arial" w:hAnsi="Arial" w:cs="Arial"/>
          <w:sz w:val="20"/>
          <w:szCs w:val="20"/>
        </w:rPr>
      </w:pPr>
    </w:p>
    <w:sectPr w:rsidR="00590123" w:rsidRPr="00A93E20" w:rsidSect="005901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93E20"/>
    <w:rsid w:val="00590123"/>
    <w:rsid w:val="00A93E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23"/>
  </w:style>
  <w:style w:type="paragraph" w:styleId="Balk2">
    <w:name w:val="heading 2"/>
    <w:basedOn w:val="Normal"/>
    <w:link w:val="Balk2Char"/>
    <w:uiPriority w:val="9"/>
    <w:qFormat/>
    <w:rsid w:val="00A93E2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93E2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93E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11989324">
      <w:bodyDiv w:val="1"/>
      <w:marLeft w:val="0"/>
      <w:marRight w:val="0"/>
      <w:marTop w:val="0"/>
      <w:marBottom w:val="0"/>
      <w:divBdr>
        <w:top w:val="none" w:sz="0" w:space="0" w:color="auto"/>
        <w:left w:val="none" w:sz="0" w:space="0" w:color="auto"/>
        <w:bottom w:val="none" w:sz="0" w:space="0" w:color="auto"/>
        <w:right w:val="none" w:sz="0" w:space="0" w:color="auto"/>
      </w:divBdr>
      <w:divsChild>
        <w:div w:id="1768504353">
          <w:marLeft w:val="0"/>
          <w:marRight w:val="0"/>
          <w:marTop w:val="0"/>
          <w:marBottom w:val="0"/>
          <w:divBdr>
            <w:top w:val="none" w:sz="0" w:space="0" w:color="auto"/>
            <w:left w:val="none" w:sz="0" w:space="0" w:color="auto"/>
            <w:bottom w:val="none" w:sz="0" w:space="0" w:color="auto"/>
            <w:right w:val="none" w:sz="0" w:space="0" w:color="auto"/>
          </w:divBdr>
          <w:divsChild>
            <w:div w:id="9921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yurt</dc:creator>
  <cp:keywords/>
  <dc:description/>
  <cp:lastModifiedBy>yurt</cp:lastModifiedBy>
  <cp:revision>3</cp:revision>
  <dcterms:created xsi:type="dcterms:W3CDTF">2020-03-07T06:47:00Z</dcterms:created>
  <dcterms:modified xsi:type="dcterms:W3CDTF">2020-03-07T06:49:00Z</dcterms:modified>
</cp:coreProperties>
</file>